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FC2"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CE5FC2" w:rsidRPr="00CE5FC2">
        <w:rPr>
          <w:rFonts w:ascii="Arial" w:hAnsi="Arial" w:cs="Arial"/>
          <w:bCs/>
          <w:color w:val="000000"/>
          <w:sz w:val="24"/>
          <w:szCs w:val="24"/>
        </w:rPr>
        <w:t xml:space="preserve">Ing. Jan </w:t>
      </w:r>
      <w:proofErr w:type="spellStart"/>
      <w:r w:rsidR="00CE5FC2" w:rsidRPr="00CE5FC2">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677004">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677004">
        <w:rPr>
          <w:rFonts w:ascii="Arial" w:hAnsi="Arial" w:cs="Arial"/>
          <w:sz w:val="24"/>
          <w:szCs w:val="24"/>
        </w:rPr>
        <w:t>druh pozemku</w:t>
      </w:r>
      <w:r w:rsidR="00A41181" w:rsidRPr="00677004">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9E6A59">
        <w:rPr>
          <w:rFonts w:ascii="Arial" w:hAnsi="Arial" w:cs="Arial"/>
          <w:sz w:val="24"/>
          <w:szCs w:val="24"/>
        </w:rPr>
        <w:t xml:space="preserve"> </w:t>
      </w:r>
      <w:r w:rsidR="009E6A59" w:rsidRPr="009E6A59">
        <w:rPr>
          <w:rFonts w:ascii="Arial" w:hAnsi="Arial" w:cs="Arial"/>
          <w:sz w:val="24"/>
          <w:szCs w:val="24"/>
        </w:rPr>
        <w:t xml:space="preserve">o </w:t>
      </w:r>
      <w:r w:rsidR="00A41181" w:rsidRPr="0070049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700493">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FA62AE"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FA62AE"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FA62AE"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FA62AE"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FA62AE"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FA62AE"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CE5FC2">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lastRenderedPageBreak/>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FA62AE"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FA62AE"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FA62AE"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FA62A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FA62AE"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 5 odst. 4 zákona č. 184/2006 Sb.,</w:t>
      </w:r>
      <w:r w:rsidR="00CE5FC2">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převedených práv, pokud nebude zahájeno uskutečňování účelu převodu do 3 let od </w:t>
      </w:r>
      <w:r w:rsidR="00FA7E8A" w:rsidRPr="00FB2A8B">
        <w:rPr>
          <w:rFonts w:ascii="Arial" w:hAnsi="Arial" w:cs="Arial"/>
          <w:i/>
          <w:sz w:val="24"/>
          <w:szCs w:val="24"/>
          <w:highlight w:val="yellow"/>
        </w:rPr>
        <w:lastRenderedPageBreak/>
        <w:t>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FA62A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FA62AE"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685639">
        <w:rPr>
          <w:rFonts w:ascii="Arial" w:hAnsi="Arial" w:cs="Arial"/>
          <w:sz w:val="24"/>
          <w:szCs w:val="24"/>
        </w:rPr>
        <w:t xml:space="preserve">v určitých případech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FA62AE"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85639" w:rsidRPr="00685639">
        <w:rPr>
          <w:rFonts w:ascii="Arial" w:hAnsi="Arial" w:cs="Arial"/>
          <w:sz w:val="24"/>
          <w:szCs w:val="24"/>
        </w:rPr>
        <w:t>V případě, že se na tuto smlouvu vztahuje povinnost k uveřejnění v registru smluv</w:t>
      </w:r>
      <w:r w:rsidR="00685639">
        <w:rPr>
          <w:rFonts w:ascii="Arial" w:hAnsi="Arial" w:cs="Arial"/>
          <w:sz w:val="24"/>
          <w:szCs w:val="24"/>
        </w:rPr>
        <w:t>,</w:t>
      </w:r>
      <w:r w:rsidR="00685639" w:rsidRPr="00685639">
        <w:rPr>
          <w:rFonts w:ascii="Arial" w:hAnsi="Arial" w:cs="Arial"/>
          <w:sz w:val="24"/>
          <w:szCs w:val="24"/>
        </w:rPr>
        <w:t xml:space="preserve"> </w:t>
      </w:r>
      <w:r w:rsidR="00685639">
        <w:rPr>
          <w:rFonts w:ascii="Arial" w:hAnsi="Arial" w:cs="Arial"/>
          <w:sz w:val="24"/>
          <w:szCs w:val="24"/>
        </w:rPr>
        <w:t>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685639">
        <w:rPr>
          <w:rFonts w:ascii="Arial" w:hAnsi="Arial" w:cs="Arial"/>
          <w:sz w:val="24"/>
          <w:szCs w:val="24"/>
        </w:rPr>
        <w:t xml:space="preserve">, </w:t>
      </w:r>
      <w:r w:rsidR="00685639" w:rsidRPr="00685639">
        <w:rPr>
          <w:rFonts w:ascii="Arial" w:hAnsi="Arial" w:cs="Arial"/>
          <w:sz w:val="24"/>
          <w:szCs w:val="24"/>
        </w:rPr>
        <w:t>v případě, že se na tuto smlouvu vztahuje povinnost k uveřejnění v registru smluv</w:t>
      </w:r>
      <w:r w:rsidR="00685639">
        <w:rPr>
          <w:rFonts w:ascii="Arial" w:hAnsi="Arial" w:cs="Arial"/>
          <w:sz w:val="24"/>
          <w:szCs w:val="24"/>
        </w:rPr>
        <w:t>,</w:t>
      </w:r>
      <w:r w:rsidR="000F5609" w:rsidRPr="000F5609">
        <w:rPr>
          <w:rFonts w:ascii="Arial" w:hAnsi="Arial" w:cs="Arial"/>
          <w:sz w:val="24"/>
          <w:szCs w:val="24"/>
        </w:rPr>
        <w:t xml:space="preserve"> dnem uveřejnění v registru smluv dle zákona o registru smluv</w:t>
      </w:r>
      <w:r w:rsidR="00685639">
        <w:rPr>
          <w:rFonts w:ascii="Arial" w:hAnsi="Arial" w:cs="Arial"/>
          <w:sz w:val="24"/>
          <w:szCs w:val="24"/>
        </w:rPr>
        <w:t>,</w:t>
      </w:r>
      <w:r w:rsidR="00685639" w:rsidRPr="00FA62AE">
        <w:rPr>
          <w:rFonts w:ascii="Arial" w:hAnsi="Arial" w:cs="Arial"/>
          <w:sz w:val="24"/>
          <w:szCs w:val="24"/>
        </w:rPr>
        <w:t xml:space="preserve"> jinak dnem </w:t>
      </w:r>
      <w:r w:rsidR="00685639" w:rsidRPr="00685639">
        <w:rPr>
          <w:rFonts w:ascii="Arial" w:hAnsi="Arial" w:cs="Arial"/>
          <w:sz w:val="24"/>
          <w:szCs w:val="24"/>
        </w:rPr>
        <w:t>podpisu oběma smluvními stranami</w:t>
      </w:r>
      <w:r w:rsidR="000F5609" w:rsidRPr="000F5609">
        <w:rPr>
          <w:rFonts w:ascii="Arial" w:hAnsi="Arial" w:cs="Arial"/>
          <w:sz w:val="24"/>
          <w:szCs w:val="24"/>
        </w:rPr>
        <w:t>.</w:t>
      </w:r>
    </w:p>
    <w:p w:rsidR="00072F30" w:rsidRDefault="00FA62A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FA62A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FA62A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FA62AE"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w:t>
      </w:r>
      <w:r w:rsidRPr="00365857">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365857">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FA62AE"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FA62AE" w:rsidP="00C97A1F">
      <w:pPr>
        <w:jc w:val="both"/>
        <w:rPr>
          <w:rFonts w:ascii="Arial" w:hAnsi="Arial" w:cs="Arial"/>
          <w:sz w:val="24"/>
          <w:szCs w:val="24"/>
        </w:rPr>
      </w:pPr>
    </w:p>
    <w:p w:rsidR="00C97A1F" w:rsidRDefault="00FA62AE"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E5FC2" w:rsidRPr="00CE5FC2">
        <w:rPr>
          <w:rFonts w:ascii="Arial" w:hAnsi="Arial" w:cs="Arial"/>
          <w:sz w:val="24"/>
          <w:szCs w:val="24"/>
        </w:rPr>
        <w:t xml:space="preserve">Ing. Jan </w:t>
      </w:r>
      <w:proofErr w:type="spellStart"/>
      <w:r w:rsidR="00CE5FC2" w:rsidRPr="00CE5FC2">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593" w:rsidRDefault="00B16593">
      <w:r>
        <w:separator/>
      </w:r>
    </w:p>
  </w:endnote>
  <w:endnote w:type="continuationSeparator" w:id="0">
    <w:p w:rsidR="00B16593" w:rsidRDefault="00B1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4015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4015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FA62AE">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593" w:rsidRDefault="00B16593">
      <w:r>
        <w:separator/>
      </w:r>
    </w:p>
  </w:footnote>
  <w:footnote w:type="continuationSeparator" w:id="0">
    <w:p w:rsidR="00B16593" w:rsidRDefault="00B165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066D0"/>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86C89"/>
    <w:rsid w:val="0029017A"/>
    <w:rsid w:val="002920C3"/>
    <w:rsid w:val="0029270A"/>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65857"/>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C5388"/>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77004"/>
    <w:rsid w:val="0068130B"/>
    <w:rsid w:val="006854B9"/>
    <w:rsid w:val="00685639"/>
    <w:rsid w:val="006876BF"/>
    <w:rsid w:val="0069510F"/>
    <w:rsid w:val="006A3429"/>
    <w:rsid w:val="006C365E"/>
    <w:rsid w:val="006C7A89"/>
    <w:rsid w:val="006D5106"/>
    <w:rsid w:val="006D5CA7"/>
    <w:rsid w:val="006E3480"/>
    <w:rsid w:val="00700493"/>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B6205"/>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6A59"/>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16593"/>
    <w:rsid w:val="00B2403F"/>
    <w:rsid w:val="00B25E99"/>
    <w:rsid w:val="00B27052"/>
    <w:rsid w:val="00B27AA1"/>
    <w:rsid w:val="00B33D3E"/>
    <w:rsid w:val="00B371C7"/>
    <w:rsid w:val="00B40152"/>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E5FC2"/>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DF713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C6F5B"/>
    <w:rsid w:val="00ED2D02"/>
    <w:rsid w:val="00EF48A4"/>
    <w:rsid w:val="00EF6D7B"/>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2AE"/>
    <w:rsid w:val="00FA6F24"/>
    <w:rsid w:val="00FA7E8A"/>
    <w:rsid w:val="00FB22D0"/>
    <w:rsid w:val="00FB2A8B"/>
    <w:rsid w:val="00FC1167"/>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BEB9B-E431-48F9-8147-3D403A5C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1640</Words>
  <Characters>9677</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2022-06-05T13:07:00Z</dcterms:created>
  <dcterms:modified xsi:type="dcterms:W3CDTF">2022-06-22T21:39:00Z</dcterms:modified>
</cp:coreProperties>
</file>